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3E" w:rsidRPr="00AF4E3E" w:rsidRDefault="00B7431D" w:rsidP="00EF1D8E">
      <w:pPr>
        <w:ind w:right="-1" w:firstLine="709"/>
        <w:jc w:val="both"/>
        <w:rPr>
          <w:sz w:val="28"/>
          <w:szCs w:val="28"/>
          <w:u w:val="single"/>
          <w:lang w:val="en-US"/>
        </w:rPr>
      </w:pPr>
      <w:proofErr w:type="gramStart"/>
      <w:r w:rsidRPr="00AF4E3E">
        <w:rPr>
          <w:sz w:val="28"/>
          <w:szCs w:val="28"/>
          <w:u w:val="single"/>
        </w:rPr>
        <w:t xml:space="preserve">Информация о </w:t>
      </w:r>
      <w:r w:rsidR="00F667C9" w:rsidRPr="00AF4E3E">
        <w:rPr>
          <w:sz w:val="28"/>
          <w:szCs w:val="28"/>
          <w:u w:val="single"/>
        </w:rPr>
        <w:t>результат</w:t>
      </w:r>
      <w:r w:rsidRPr="00AF4E3E">
        <w:rPr>
          <w:sz w:val="28"/>
          <w:szCs w:val="28"/>
          <w:u w:val="single"/>
        </w:rPr>
        <w:t>ах</w:t>
      </w:r>
      <w:r w:rsidR="00F667C9" w:rsidRPr="00AF4E3E">
        <w:rPr>
          <w:sz w:val="28"/>
          <w:szCs w:val="28"/>
          <w:u w:val="single"/>
        </w:rPr>
        <w:t xml:space="preserve"> проведенной </w:t>
      </w:r>
      <w:r w:rsidR="00AF4E3E">
        <w:rPr>
          <w:sz w:val="28"/>
          <w:szCs w:val="28"/>
          <w:u w:val="single"/>
        </w:rPr>
        <w:t xml:space="preserve">проверки </w:t>
      </w:r>
      <w:r w:rsidR="00AF4E3E" w:rsidRPr="00AF4E3E">
        <w:rPr>
          <w:sz w:val="28"/>
          <w:szCs w:val="28"/>
          <w:u w:val="single"/>
        </w:rPr>
        <w:t>Республиканской ветеринарной службы Республики Мордовия в части соблюдения порядка формирования государственного задания на оказание государственных услуг (выполнение работ) и финансового обеспечения выполнения государственного задания в ГБУ «Чамзинская районная станция по борьбе с болезнями животных», а так же соблюдения порядка составления и утверждения плана финансово-хозяйственной деятельности Учреждения и</w:t>
      </w:r>
      <w:r w:rsidR="00AF4E3E" w:rsidRPr="00AF4E3E">
        <w:rPr>
          <w:bCs/>
          <w:sz w:val="28"/>
          <w:szCs w:val="28"/>
          <w:u w:val="single"/>
        </w:rPr>
        <w:t xml:space="preserve"> правомерность установления оплаты труда </w:t>
      </w:r>
      <w:r w:rsidR="00AF4E3E" w:rsidRPr="00AF4E3E">
        <w:rPr>
          <w:sz w:val="28"/>
          <w:szCs w:val="28"/>
          <w:u w:val="single"/>
        </w:rPr>
        <w:t xml:space="preserve">руководителю Учреждения </w:t>
      </w:r>
      <w:r w:rsidR="00AF4E3E">
        <w:rPr>
          <w:sz w:val="28"/>
          <w:szCs w:val="28"/>
          <w:u w:val="single"/>
        </w:rPr>
        <w:t>в</w:t>
      </w:r>
      <w:r w:rsidR="00AF4E3E" w:rsidRPr="00AF4E3E">
        <w:rPr>
          <w:sz w:val="28"/>
          <w:szCs w:val="28"/>
          <w:u w:val="single"/>
        </w:rPr>
        <w:t xml:space="preserve"> 2016</w:t>
      </w:r>
      <w:proofErr w:type="gramEnd"/>
      <w:r w:rsidR="00AF4E3E" w:rsidRPr="00AF4E3E">
        <w:rPr>
          <w:sz w:val="28"/>
          <w:szCs w:val="28"/>
          <w:u w:val="single"/>
        </w:rPr>
        <w:t xml:space="preserve"> </w:t>
      </w:r>
      <w:proofErr w:type="gramStart"/>
      <w:r w:rsidR="00AF4E3E" w:rsidRPr="00AF4E3E">
        <w:rPr>
          <w:sz w:val="28"/>
          <w:szCs w:val="28"/>
          <w:u w:val="single"/>
        </w:rPr>
        <w:t>г</w:t>
      </w:r>
      <w:proofErr w:type="gramEnd"/>
      <w:r w:rsidR="00AF4E3E">
        <w:rPr>
          <w:sz w:val="28"/>
          <w:szCs w:val="28"/>
          <w:u w:val="single"/>
        </w:rPr>
        <w:t>.</w:t>
      </w:r>
    </w:p>
    <w:p w:rsidR="00AF4E3E" w:rsidRPr="00AF4E3E" w:rsidRDefault="00AF4E3E" w:rsidP="00EF1D8E">
      <w:pPr>
        <w:ind w:right="-1" w:firstLine="709"/>
        <w:jc w:val="both"/>
        <w:rPr>
          <w:sz w:val="28"/>
          <w:szCs w:val="28"/>
          <w:u w:val="single"/>
          <w:lang w:val="en-US"/>
        </w:rPr>
      </w:pPr>
    </w:p>
    <w:p w:rsidR="00EF1D8E" w:rsidRDefault="00EF1D8E" w:rsidP="00EF1D8E">
      <w:pPr>
        <w:ind w:right="-1" w:firstLine="709"/>
        <w:jc w:val="both"/>
        <w:rPr>
          <w:sz w:val="28"/>
          <w:szCs w:val="28"/>
        </w:rPr>
      </w:pPr>
      <w:r w:rsidRPr="00EF1D8E">
        <w:rPr>
          <w:sz w:val="28"/>
          <w:szCs w:val="28"/>
        </w:rPr>
        <w:t xml:space="preserve">1. </w:t>
      </w:r>
      <w:r>
        <w:rPr>
          <w:sz w:val="28"/>
          <w:szCs w:val="28"/>
        </w:rPr>
        <w:t>Выявлено нарушение</w:t>
      </w:r>
      <w:r w:rsidRPr="007404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F1D8E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F1D8E">
        <w:rPr>
          <w:sz w:val="28"/>
          <w:szCs w:val="28"/>
        </w:rPr>
        <w:t xml:space="preserve"> Правительства Республики Мордовия от 07.12.2015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>
        <w:rPr>
          <w:sz w:val="28"/>
          <w:szCs w:val="28"/>
        </w:rPr>
        <w:t>.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</w:rPr>
      </w:pPr>
    </w:p>
    <w:p w:rsidR="00EF1D8E" w:rsidRPr="00AF4E3E" w:rsidRDefault="00EF1D8E" w:rsidP="00EF1D8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F1D8E">
        <w:rPr>
          <w:sz w:val="28"/>
          <w:szCs w:val="28"/>
        </w:rPr>
        <w:t>Министерством финансов Республики Мордовия принято решение н</w:t>
      </w:r>
      <w:r w:rsidRPr="00EF1D8E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представление</w:t>
      </w:r>
      <w:r w:rsidRPr="00EF1D8E">
        <w:rPr>
          <w:bCs/>
          <w:sz w:val="28"/>
          <w:szCs w:val="28"/>
        </w:rPr>
        <w:t xml:space="preserve"> </w:t>
      </w:r>
      <w:r w:rsidRPr="00EF1D8E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EF1D8E">
        <w:rPr>
          <w:bCs/>
          <w:sz w:val="28"/>
          <w:szCs w:val="28"/>
        </w:rPr>
        <w:t xml:space="preserve"> </w:t>
      </w:r>
      <w:r w:rsidR="00AF4E3E">
        <w:rPr>
          <w:bCs/>
          <w:sz w:val="28"/>
          <w:szCs w:val="28"/>
        </w:rPr>
        <w:t xml:space="preserve">начальнику </w:t>
      </w:r>
      <w:r w:rsidR="00AF4E3E" w:rsidRPr="00AF4E3E">
        <w:rPr>
          <w:sz w:val="28"/>
          <w:szCs w:val="28"/>
        </w:rPr>
        <w:t>Республиканской ветеринарной службы Республики Мордовия</w:t>
      </w:r>
      <w:r w:rsidRPr="00AF4E3E">
        <w:rPr>
          <w:sz w:val="28"/>
          <w:szCs w:val="28"/>
        </w:rPr>
        <w:t xml:space="preserve">. </w:t>
      </w:r>
    </w:p>
    <w:p w:rsidR="00EF1D8E" w:rsidRPr="00EF1D8E" w:rsidRDefault="00EF1D8E" w:rsidP="00EF1D8E">
      <w:pPr>
        <w:ind w:right="-1" w:firstLine="709"/>
        <w:jc w:val="both"/>
        <w:rPr>
          <w:sz w:val="28"/>
          <w:szCs w:val="28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sectPr w:rsidR="00EF1D8E" w:rsidSect="00EF1D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0A3387"/>
    <w:rsid w:val="0012695F"/>
    <w:rsid w:val="001A5182"/>
    <w:rsid w:val="001B25A4"/>
    <w:rsid w:val="0026541B"/>
    <w:rsid w:val="00275F75"/>
    <w:rsid w:val="002D41BD"/>
    <w:rsid w:val="00662895"/>
    <w:rsid w:val="007100F7"/>
    <w:rsid w:val="00740DBF"/>
    <w:rsid w:val="008548D4"/>
    <w:rsid w:val="008A5953"/>
    <w:rsid w:val="008B7FE1"/>
    <w:rsid w:val="008D74D7"/>
    <w:rsid w:val="009C0131"/>
    <w:rsid w:val="00A46A23"/>
    <w:rsid w:val="00A57D74"/>
    <w:rsid w:val="00A96083"/>
    <w:rsid w:val="00AF4E3E"/>
    <w:rsid w:val="00B7431D"/>
    <w:rsid w:val="00BC7A41"/>
    <w:rsid w:val="00C016AA"/>
    <w:rsid w:val="00C1468F"/>
    <w:rsid w:val="00C46A10"/>
    <w:rsid w:val="00D01510"/>
    <w:rsid w:val="00EF018E"/>
    <w:rsid w:val="00EF1D8E"/>
    <w:rsid w:val="00F476DC"/>
    <w:rsid w:val="00F667C9"/>
    <w:rsid w:val="00FE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16</cp:revision>
  <cp:lastPrinted>2017-05-17T07:37:00Z</cp:lastPrinted>
  <dcterms:created xsi:type="dcterms:W3CDTF">2017-04-20T11:57:00Z</dcterms:created>
  <dcterms:modified xsi:type="dcterms:W3CDTF">2017-08-09T12:36:00Z</dcterms:modified>
</cp:coreProperties>
</file>